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33" w:rsidRDefault="00A15247" w:rsidP="00F9128D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Calibri" w:cs="Times New Roman"/>
          <w:color w:val="0D0D0D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巴中市</w:t>
      </w:r>
      <w:r w:rsidR="00CB0062"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投资促进局</w:t>
      </w:r>
      <w:r w:rsidR="00D27133"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政府信息公开申请表</w:t>
      </w:r>
    </w:p>
    <w:p w:rsidR="00D27133" w:rsidRPr="0022385B" w:rsidRDefault="00D27133" w:rsidP="0022385B">
      <w:pPr>
        <w:ind w:firstLineChars="3150" w:firstLine="6300"/>
        <w:rPr>
          <w:rFonts w:ascii="FangSong_GB2312" w:eastAsia="FangSong_GB2312" w:hAnsi="Calibri" w:cs="Times New Roman"/>
          <w:color w:val="0D0D0D"/>
          <w:sz w:val="20"/>
          <w:szCs w:val="20"/>
        </w:rPr>
      </w:pPr>
      <w:r w:rsidRPr="0022385B">
        <w:rPr>
          <w:rFonts w:ascii="FangSong_GB2312" w:eastAsia="FangSong_GB2312" w:hAnsi="Calibri" w:cs="Times New Roman" w:hint="eastAsia"/>
          <w:color w:val="0D0D0D"/>
          <w:sz w:val="20"/>
          <w:szCs w:val="20"/>
        </w:rPr>
        <w:t>申请表编号：      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81"/>
        <w:gridCol w:w="1420"/>
        <w:gridCol w:w="1420"/>
        <w:gridCol w:w="1421"/>
        <w:gridCol w:w="1527"/>
      </w:tblGrid>
      <w:tr w:rsidR="00D27133" w:rsidTr="00DC00EE">
        <w:trPr>
          <w:trHeight w:val="430"/>
          <w:jc w:val="center"/>
        </w:trPr>
        <w:tc>
          <w:tcPr>
            <w:tcW w:w="959" w:type="dxa"/>
            <w:vMerge w:val="restart"/>
            <w:vAlign w:val="center"/>
          </w:tcPr>
          <w:p w:rsidR="005C135B" w:rsidRPr="005C135B" w:rsidRDefault="00D27133" w:rsidP="00DC00EE">
            <w:pPr>
              <w:jc w:val="center"/>
              <w:rPr>
                <w:rFonts w:ascii="FangSong_GB2312" w:eastAsia="FangSong_GB2312" w:hAnsi="宋体" w:cs="宋体"/>
                <w:color w:val="0D0D0D"/>
                <w:kern w:val="0"/>
                <w:sz w:val="18"/>
                <w:szCs w:val="18"/>
              </w:rPr>
            </w:pP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姓</w:t>
            </w:r>
            <w:r w:rsidR="00815820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 xml:space="preserve"> 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 xml:space="preserve"> 名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22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4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2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sz w:val="18"/>
                <w:szCs w:val="18"/>
              </w:rPr>
            </w:pPr>
          </w:p>
        </w:tc>
      </w:tr>
      <w:tr w:rsidR="00D27133" w:rsidTr="00DC00EE">
        <w:trPr>
          <w:trHeight w:val="418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24"/>
          <w:jc w:val="center"/>
        </w:trPr>
        <w:tc>
          <w:tcPr>
            <w:tcW w:w="2840" w:type="dxa"/>
            <w:gridSpan w:val="2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6"/>
          <w:jc w:val="center"/>
        </w:trPr>
        <w:tc>
          <w:tcPr>
            <w:tcW w:w="2840" w:type="dxa"/>
            <w:gridSpan w:val="2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Arial" w:cs="Arial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692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 xml:space="preserve">当面   </w:t>
            </w: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 xml:space="preserve">邮寄  </w:t>
            </w: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 xml:space="preserve">传真  </w:t>
            </w: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其他</w:t>
            </w:r>
          </w:p>
        </w:tc>
      </w:tr>
      <w:tr w:rsidR="00D27133" w:rsidTr="00DC00EE">
        <w:trPr>
          <w:trHeight w:val="56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 w:rsidR="00D27133" w:rsidTr="00DC00EE">
        <w:trPr>
          <w:trHeight w:val="1587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申请公开的政府信息的名称、文号或者便于行政机关</w:t>
            </w:r>
            <w:bookmarkStart w:id="0" w:name="_GoBack"/>
            <w:bookmarkEnd w:id="0"/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查询的其他特征性描述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52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 xml:space="preserve">当面领取   </w:t>
            </w: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 w:rsidR="00D27133" w:rsidTr="00DC00EE">
        <w:trPr>
          <w:trHeight w:val="58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ind w:firstLineChars="50" w:firstLine="90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 xml:space="preserve">纸质文本   </w:t>
            </w: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 xml:space="preserve">光盘   </w:t>
            </w:r>
            <w:r w:rsidRPr="005C135B">
              <w:rPr>
                <w:rFonts w:ascii="FangSong_GB2312" w:eastAsia="FangSong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磁盘</w:t>
            </w:r>
          </w:p>
        </w:tc>
      </w:tr>
      <w:tr w:rsidR="00D27133" w:rsidTr="00DC00EE">
        <w:trPr>
          <w:trHeight w:val="914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 w:rsidR="00D27133" w:rsidRPr="005C135B" w:rsidRDefault="00D27133" w:rsidP="00360228">
            <w:pPr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744580">
        <w:trPr>
          <w:trHeight w:val="772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D27133" w:rsidTr="00744580">
        <w:trPr>
          <w:trHeight w:val="698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jc w:val="center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D27133" w:rsidTr="00DC00EE">
        <w:trPr>
          <w:trHeight w:val="404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27133" w:rsidRPr="005C135B" w:rsidRDefault="00D27133" w:rsidP="00360228">
            <w:pPr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使用指南</w:t>
            </w:r>
            <w:r w:rsidR="00DF071C">
              <w:rPr>
                <w:rFonts w:ascii="FangSong_GB2312" w:eastAsia="FangSong_GB2312" w:hint="eastAsia"/>
                <w:color w:val="0D0D0D"/>
                <w:sz w:val="18"/>
                <w:szCs w:val="18"/>
              </w:rPr>
              <w:t>：</w:t>
            </w:r>
          </w:p>
          <w:p w:rsidR="00D27133" w:rsidRPr="005C135B" w:rsidRDefault="00D27133" w:rsidP="00DF071C">
            <w:pPr>
              <w:ind w:firstLineChars="200" w:firstLine="360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1</w:t>
            </w:r>
            <w:r w:rsidR="00057C18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本</w:t>
            </w:r>
            <w:r w:rsidRPr="005C135B">
              <w:rPr>
                <w:rFonts w:ascii="FangSong_GB2312" w:eastAsia="FangSong_GB2312" w:hAnsi="Calibri" w:cs="Times New Roman" w:hint="eastAsia"/>
                <w:sz w:val="18"/>
                <w:szCs w:val="18"/>
              </w:rPr>
              <w:t>表适用于公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民、法人或者其他组织依据《中华</w:t>
            </w:r>
            <w:r w:rsidR="006910E2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人民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共和国政府信息公开条例》第二十七条、第二十九条、第四十一条的规定向行政机关提出的申请行为。</w:t>
            </w:r>
          </w:p>
          <w:p w:rsidR="00D27133" w:rsidRPr="005C135B" w:rsidRDefault="00D27133" w:rsidP="00DF071C">
            <w:pPr>
              <w:ind w:firstLineChars="200" w:firstLine="360"/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2</w:t>
            </w:r>
            <w:r w:rsidR="00057C18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“经办人”</w:t>
            </w:r>
            <w:r w:rsidR="00057C18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“受理时间”</w:t>
            </w:r>
            <w:r w:rsidR="00057C18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FangSong_GB2312" w:eastAsia="FangSong_GB2312" w:hAnsi="Calibri" w:cs="Times New Roman" w:hint="eastAsia"/>
                <w:color w:val="0D0D0D"/>
                <w:sz w:val="18"/>
                <w:szCs w:val="18"/>
              </w:rPr>
              <w:t>“申请表编号”项由行政机关工作人员填写。</w:t>
            </w:r>
          </w:p>
          <w:p w:rsidR="00D27133" w:rsidRPr="005C135B" w:rsidRDefault="00D27133" w:rsidP="00360228">
            <w:pPr>
              <w:rPr>
                <w:rFonts w:ascii="FangSong_GB2312" w:eastAsia="FangSong_GB2312" w:hAnsi="Calibri" w:cs="Times New Roman"/>
                <w:color w:val="0D0D0D"/>
                <w:sz w:val="18"/>
                <w:szCs w:val="18"/>
              </w:rPr>
            </w:pPr>
          </w:p>
        </w:tc>
      </w:tr>
    </w:tbl>
    <w:p w:rsidR="00A0054B" w:rsidRPr="00D27133" w:rsidRDefault="00A0054B"/>
    <w:sectPr w:rsidR="00A0054B" w:rsidRPr="00D27133" w:rsidSect="00A0054B">
      <w:pgSz w:w="11906" w:h="16838"/>
      <w:pgMar w:top="1814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E5" w:rsidRDefault="006B54E5" w:rsidP="00FF5887">
      <w:r>
        <w:separator/>
      </w:r>
    </w:p>
  </w:endnote>
  <w:endnote w:type="continuationSeparator" w:id="0">
    <w:p w:rsidR="006B54E5" w:rsidRDefault="006B54E5" w:rsidP="00F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E5" w:rsidRDefault="006B54E5" w:rsidP="00FF5887">
      <w:r>
        <w:separator/>
      </w:r>
    </w:p>
  </w:footnote>
  <w:footnote w:type="continuationSeparator" w:id="0">
    <w:p w:rsidR="006B54E5" w:rsidRDefault="006B54E5" w:rsidP="00FF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2A82"/>
    <w:multiLevelType w:val="singleLevel"/>
    <w:tmpl w:val="074D2A82"/>
    <w:lvl w:ilvl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73C96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0062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506BC2-94BC-4853-A0BF-628F42F2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0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00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A00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0054B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A0054B"/>
    <w:rPr>
      <w:color w:val="4E4342"/>
      <w:u w:val="none"/>
    </w:rPr>
  </w:style>
  <w:style w:type="character" w:customStyle="1" w:styleId="Char1">
    <w:name w:val="页眉 Char"/>
    <w:basedOn w:val="a0"/>
    <w:link w:val="a5"/>
    <w:uiPriority w:val="99"/>
    <w:rsid w:val="00A005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5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054B"/>
    <w:rPr>
      <w:sz w:val="18"/>
      <w:szCs w:val="18"/>
    </w:rPr>
  </w:style>
  <w:style w:type="character" w:customStyle="1" w:styleId="leirongf">
    <w:name w:val="leirongf"/>
    <w:basedOn w:val="a0"/>
    <w:qFormat/>
    <w:rsid w:val="00A0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许宏</dc:creator>
  <cp:lastModifiedBy>Administrator</cp:lastModifiedBy>
  <cp:revision>3</cp:revision>
  <dcterms:created xsi:type="dcterms:W3CDTF">2020-06-04T08:13:00Z</dcterms:created>
  <dcterms:modified xsi:type="dcterms:W3CDTF">2020-06-04T08:15:00Z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